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11" w:rsidRPr="00B15AEF" w:rsidRDefault="00217011" w:rsidP="00217011">
      <w:pPr>
        <w:ind w:right="-801"/>
        <w:rPr>
          <w:rFonts w:ascii="Arial" w:hAnsi="Arial" w:cs="Arial"/>
          <w:sz w:val="22"/>
          <w:szCs w:val="22"/>
        </w:rPr>
      </w:pPr>
    </w:p>
    <w:p w:rsidR="00125A7E" w:rsidRDefault="00217011" w:rsidP="002170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217011" w:rsidRDefault="00217011" w:rsidP="002170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7011" w:rsidRDefault="00217011" w:rsidP="002170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7011" w:rsidRDefault="00217011" w:rsidP="002170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7011" w:rsidRDefault="00217011" w:rsidP="002170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Fundo Municipal de Saúde de Itaiópolis/SC.</w:t>
      </w: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Licitatório nº 05/2013</w:t>
      </w: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05/2013</w:t>
      </w: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Aquisição de Aparelhos, Equipamentos e Materiais necessários para o Pólo de Academia de Saúde no Bairro Bom Jesus em Itaiópolis/SC.</w:t>
      </w: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</w:p>
    <w:p w:rsidR="00217011" w:rsidRPr="00217011" w:rsidRDefault="00217011" w:rsidP="0021701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17011">
        <w:rPr>
          <w:rFonts w:ascii="Arial" w:hAnsi="Arial" w:cs="Arial"/>
          <w:sz w:val="24"/>
          <w:szCs w:val="24"/>
        </w:rPr>
        <w:t>Todos os Itens são para Academia ao ar livre com exceção dos itens</w:t>
      </w:r>
      <w:proofErr w:type="gramStart"/>
      <w:r w:rsidRPr="00217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nº 18,19,20,21,22 e 23 </w:t>
      </w:r>
      <w:r w:rsidRPr="00217011">
        <w:rPr>
          <w:rFonts w:ascii="Arial" w:hAnsi="Arial" w:cs="Arial"/>
          <w:color w:val="000000"/>
          <w:sz w:val="24"/>
          <w:szCs w:val="24"/>
        </w:rPr>
        <w:t>respectivamente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217011">
        <w:rPr>
          <w:rFonts w:ascii="Arial" w:hAnsi="Arial" w:cs="Arial"/>
          <w:color w:val="000000"/>
          <w:sz w:val="24"/>
          <w:szCs w:val="24"/>
        </w:rPr>
        <w:t xml:space="preserve"> bola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Suiça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colchonete, mini cama elástica,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tornozeleira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 faixa elá</w:t>
      </w:r>
      <w:r w:rsidRPr="00217011">
        <w:rPr>
          <w:rFonts w:ascii="Arial" w:hAnsi="Arial" w:cs="Arial"/>
          <w:color w:val="000000"/>
          <w:sz w:val="24"/>
          <w:szCs w:val="24"/>
        </w:rPr>
        <w:t>stica.</w:t>
      </w:r>
    </w:p>
    <w:p w:rsidR="00217011" w:rsidRPr="00217011" w:rsidRDefault="00217011" w:rsidP="00217011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17011">
        <w:rPr>
          <w:rFonts w:ascii="Arial" w:hAnsi="Arial" w:cs="Arial"/>
          <w:color w:val="000000"/>
          <w:sz w:val="24"/>
          <w:szCs w:val="24"/>
        </w:rPr>
        <w:t> </w:t>
      </w: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both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Itaiópolis, 25/02/2013.</w:t>
      </w:r>
    </w:p>
    <w:p w:rsidR="00217011" w:rsidRDefault="00217011" w:rsidP="00217011">
      <w:pPr>
        <w:jc w:val="right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center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center"/>
        <w:rPr>
          <w:rFonts w:ascii="Arial" w:hAnsi="Arial" w:cs="Arial"/>
          <w:sz w:val="24"/>
          <w:szCs w:val="24"/>
        </w:rPr>
      </w:pPr>
    </w:p>
    <w:p w:rsidR="00217011" w:rsidRDefault="00217011" w:rsidP="00217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JUCEMARA SCHMITZ</w:t>
      </w:r>
    </w:p>
    <w:p w:rsidR="00217011" w:rsidRPr="00217011" w:rsidRDefault="00217011" w:rsidP="00217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SAUDE</w:t>
      </w:r>
    </w:p>
    <w:sectPr w:rsidR="00217011" w:rsidRPr="00217011">
      <w:headerReference w:type="default" r:id="rId4"/>
      <w:footerReference w:type="default" r:id="rId5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AEF" w:rsidRDefault="0021701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15AEF" w:rsidRDefault="0021701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E2" w:rsidRDefault="00217011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8.8pt;width:108pt;height:101.2pt;z-index:251660288">
          <v:imagedata r:id="rId1" o:title="BRASAO"/>
          <w10:wrap type="topAndBottom"/>
        </v:shape>
      </w:pict>
    </w:r>
    <w:r>
      <w:rPr>
        <w:b/>
        <w:bCs/>
        <w:sz w:val="28"/>
      </w:rPr>
      <w:t>FUNDO MUNICIPAL DE SAÚDE</w:t>
    </w:r>
    <w:proofErr w:type="gramStart"/>
    <w:r>
      <w:rPr>
        <w:b/>
        <w:bCs/>
        <w:sz w:val="28"/>
      </w:rPr>
      <w:t xml:space="preserve">  </w:t>
    </w:r>
    <w:proofErr w:type="gramEnd"/>
    <w:r>
      <w:rPr>
        <w:b/>
        <w:bCs/>
        <w:sz w:val="28"/>
      </w:rPr>
      <w:t>DE  ITAIÓPOLIS</w:t>
    </w:r>
  </w:p>
  <w:p w:rsidR="00EF14E2" w:rsidRDefault="00217011">
    <w:pPr>
      <w:pStyle w:val="Cabealho"/>
      <w:ind w:left="1701"/>
      <w:rPr>
        <w:sz w:val="24"/>
      </w:rPr>
    </w:pPr>
    <w:r>
      <w:rPr>
        <w:sz w:val="24"/>
      </w:rPr>
      <w:t>CNPJ 10.817.032/0001-38</w:t>
    </w:r>
    <w:r>
      <w:rPr>
        <w:sz w:val="24"/>
      </w:rPr>
      <w:t xml:space="preserve">  </w:t>
    </w:r>
    <w:r>
      <w:rPr>
        <w:sz w:val="24"/>
      </w:rPr>
      <w:t xml:space="preserve">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EF14E2" w:rsidRDefault="00217011">
    <w:pPr>
      <w:pStyle w:val="Cabealho"/>
      <w:ind w:left="1701"/>
      <w:rPr>
        <w:sz w:val="22"/>
      </w:rPr>
    </w:pPr>
    <w:r>
      <w:t xml:space="preserve">                                          </w:t>
    </w:r>
    <w:r>
      <w:t xml:space="preserve">                         </w:t>
    </w:r>
  </w:p>
  <w:p w:rsidR="00EF14E2" w:rsidRDefault="00217011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EF14E2" w:rsidRDefault="00217011">
    <w:pPr>
      <w:pStyle w:val="Cabealho"/>
      <w:ind w:left="1701"/>
    </w:pPr>
  </w:p>
  <w:p w:rsidR="00EF14E2" w:rsidRDefault="00217011">
    <w:pPr>
      <w:pStyle w:val="Cabealho"/>
      <w:ind w:left="1701"/>
      <w:rPr>
        <w:sz w:val="24"/>
      </w:rPr>
    </w:pPr>
    <w:r>
      <w:rPr>
        <w:sz w:val="24"/>
      </w:rPr>
      <w:t xml:space="preserve">CEP- 89340-000         -    </w:t>
    </w:r>
    <w:r>
      <w:rPr>
        <w:sz w:val="24"/>
      </w:rPr>
      <w:t xml:space="preserve">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17011"/>
    <w:rsid w:val="00125A7E"/>
    <w:rsid w:val="00217011"/>
    <w:rsid w:val="00D5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011"/>
    <w:rPr>
      <w:sz w:val="24"/>
      <w:szCs w:val="24"/>
    </w:rPr>
  </w:style>
  <w:style w:type="paragraph" w:styleId="Cabealho">
    <w:name w:val="header"/>
    <w:basedOn w:val="Normal"/>
    <w:link w:val="CabealhoChar"/>
    <w:rsid w:val="002170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170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1701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170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9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1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16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556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447</Characters>
  <Application>Microsoft Office Word</Application>
  <DocSecurity>0</DocSecurity>
  <Lines>3</Lines>
  <Paragraphs>1</Paragraphs>
  <ScaleCrop>false</ScaleCrop>
  <Company>FUNDO DE SAUDE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1</cp:revision>
  <cp:lastPrinted>2013-02-25T14:01:00Z</cp:lastPrinted>
  <dcterms:created xsi:type="dcterms:W3CDTF">2013-02-25T13:54:00Z</dcterms:created>
  <dcterms:modified xsi:type="dcterms:W3CDTF">2013-02-25T14:02:00Z</dcterms:modified>
</cp:coreProperties>
</file>